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E3B" w:rsidRDefault="00820E3B" w:rsidP="00820E3B">
      <w:pPr>
        <w:pStyle w:val="a3"/>
        <w:shd w:val="clear" w:color="auto" w:fill="FFFFFF"/>
        <w:spacing w:before="0" w:beforeAutospacing="0" w:after="240" w:afterAutospacing="0" w:line="672" w:lineRule="atLeast"/>
        <w:jc w:val="both"/>
        <w:rPr>
          <w:rFonts w:ascii="Arial" w:hAnsi="Arial" w:cs="Arial"/>
          <w:color w:val="263238"/>
          <w:sz w:val="45"/>
          <w:szCs w:val="45"/>
        </w:rPr>
      </w:pPr>
      <w:r>
        <w:rPr>
          <w:rStyle w:val="a4"/>
          <w:rFonts w:ascii="Arial" w:hAnsi="Arial" w:cs="Arial"/>
          <w:b/>
          <w:bCs/>
          <w:color w:val="263238"/>
          <w:sz w:val="28"/>
          <w:szCs w:val="28"/>
        </w:rPr>
        <w:t>« Помню, привезли ребят-близнецов</w:t>
      </w:r>
      <w:proofErr w:type="gramStart"/>
      <w:r>
        <w:rPr>
          <w:rStyle w:val="a4"/>
          <w:rFonts w:ascii="Arial" w:hAnsi="Arial" w:cs="Arial"/>
          <w:b/>
          <w:bCs/>
          <w:color w:val="263238"/>
          <w:sz w:val="28"/>
          <w:szCs w:val="28"/>
        </w:rPr>
        <w:t>… В</w:t>
      </w:r>
      <w:proofErr w:type="gramEnd"/>
      <w:r>
        <w:rPr>
          <w:rStyle w:val="a4"/>
          <w:rFonts w:ascii="Arial" w:hAnsi="Arial" w:cs="Arial"/>
          <w:b/>
          <w:bCs/>
          <w:color w:val="263238"/>
          <w:sz w:val="28"/>
          <w:szCs w:val="28"/>
        </w:rPr>
        <w:t xml:space="preserve">от родители прислали им маленькую передачу: три печеньица, три леденца и три конфетки. Сонечка и </w:t>
      </w:r>
      <w:proofErr w:type="spellStart"/>
      <w:r>
        <w:rPr>
          <w:rStyle w:val="a4"/>
          <w:rFonts w:ascii="Arial" w:hAnsi="Arial" w:cs="Arial"/>
          <w:b/>
          <w:bCs/>
          <w:color w:val="263238"/>
          <w:sz w:val="28"/>
          <w:szCs w:val="28"/>
        </w:rPr>
        <w:t>Сереженька</w:t>
      </w:r>
      <w:proofErr w:type="spellEnd"/>
      <w:r>
        <w:rPr>
          <w:rStyle w:val="a4"/>
          <w:rFonts w:ascii="Arial" w:hAnsi="Arial" w:cs="Arial"/>
          <w:b/>
          <w:bCs/>
          <w:color w:val="263238"/>
          <w:sz w:val="28"/>
          <w:szCs w:val="28"/>
        </w:rPr>
        <w:t>, - так звали этих ребятишек. Мальчик себе и ей дал по печенью, потом печенье поделили пополам. Остаются крошки, он отдает крошки сестричке. А сестричка бросает ему такую фразу: «</w:t>
      </w:r>
      <w:proofErr w:type="spellStart"/>
      <w:r>
        <w:rPr>
          <w:rStyle w:val="a4"/>
          <w:rFonts w:ascii="Arial" w:hAnsi="Arial" w:cs="Arial"/>
          <w:b/>
          <w:bCs/>
          <w:color w:val="263238"/>
          <w:sz w:val="28"/>
          <w:szCs w:val="28"/>
        </w:rPr>
        <w:t>Сереженька</w:t>
      </w:r>
      <w:proofErr w:type="spellEnd"/>
      <w:r>
        <w:rPr>
          <w:rStyle w:val="a4"/>
          <w:rFonts w:ascii="Arial" w:hAnsi="Arial" w:cs="Arial"/>
          <w:b/>
          <w:bCs/>
          <w:color w:val="263238"/>
          <w:sz w:val="28"/>
          <w:szCs w:val="28"/>
        </w:rPr>
        <w:t>, мужчинам тяжело переносить войну, эти крошки съешь ты». Им было по три года.</w:t>
      </w:r>
    </w:p>
    <w:p w:rsidR="00820E3B" w:rsidRDefault="00820E3B" w:rsidP="00820E3B">
      <w:pPr>
        <w:pStyle w:val="a3"/>
        <w:shd w:val="clear" w:color="auto" w:fill="FFFFFF"/>
        <w:spacing w:before="0" w:beforeAutospacing="0" w:after="240" w:afterAutospacing="0" w:line="672" w:lineRule="atLeast"/>
        <w:jc w:val="both"/>
        <w:rPr>
          <w:rFonts w:ascii="Arial" w:hAnsi="Arial" w:cs="Arial"/>
          <w:color w:val="263238"/>
          <w:sz w:val="45"/>
          <w:szCs w:val="45"/>
        </w:rPr>
      </w:pPr>
      <w:r>
        <w:rPr>
          <w:rStyle w:val="a4"/>
          <w:rFonts w:ascii="Arial" w:hAnsi="Arial" w:cs="Arial"/>
          <w:b/>
          <w:bCs/>
          <w:color w:val="263238"/>
          <w:sz w:val="28"/>
          <w:szCs w:val="28"/>
        </w:rPr>
        <w:t>- Три года?!».</w:t>
      </w:r>
    </w:p>
    <w:p w:rsidR="00000000" w:rsidRDefault="00820E3B">
      <w:pPr>
        <w:rPr>
          <w:rFonts w:ascii="__myFont_Fallback_b40ad6" w:hAnsi="__myFont_Fallback_b40ad6"/>
          <w:color w:val="090B10"/>
          <w:sz w:val="38"/>
          <w:szCs w:val="38"/>
        </w:rPr>
      </w:pPr>
      <w:r>
        <w:rPr>
          <w:rFonts w:ascii="__myFont_Fallback_b40ad6" w:hAnsi="__myFont_Fallback_b40ad6"/>
          <w:color w:val="090B10"/>
          <w:sz w:val="38"/>
          <w:szCs w:val="38"/>
        </w:rPr>
        <w:t xml:space="preserve">Но в детском саду нас кормили. Может, кто-то помнит еще, был такой суп – </w:t>
      </w:r>
      <w:proofErr w:type="gramStart"/>
      <w:r>
        <w:rPr>
          <w:rFonts w:ascii="__myFont_Fallback_b40ad6" w:hAnsi="__myFont_Fallback_b40ad6"/>
          <w:color w:val="090B10"/>
          <w:sz w:val="38"/>
          <w:szCs w:val="38"/>
        </w:rPr>
        <w:t>хряпа</w:t>
      </w:r>
      <w:proofErr w:type="gramEnd"/>
      <w:r>
        <w:rPr>
          <w:rFonts w:ascii="__myFont_Fallback_b40ad6" w:hAnsi="__myFont_Fallback_b40ad6"/>
          <w:color w:val="090B10"/>
          <w:sz w:val="38"/>
          <w:szCs w:val="38"/>
        </w:rPr>
        <w:t>. Это щи из какой-то травы, зеленые и горьковатые – отвратная совершенно еда! Но нас заставляли ее съесть, потому что все-таки какие-то витамины. Каждый день нам давали настой хвои – это тоже были витамины. Чтобы этот настой сделать, женщины собирали хвою, ветки.</w:t>
      </w:r>
    </w:p>
    <w:p w:rsidR="00820E3B" w:rsidRDefault="00820E3B">
      <w:pPr>
        <w:rPr>
          <w:rFonts w:ascii="__myFont_Fallback_b40ad6" w:hAnsi="__myFont_Fallback_b40ad6"/>
          <w:color w:val="090B10"/>
          <w:sz w:val="38"/>
          <w:szCs w:val="38"/>
        </w:rPr>
      </w:pPr>
      <w:r>
        <w:rPr>
          <w:rFonts w:ascii="__myFont_Fallback_b40ad6" w:hAnsi="__myFont_Fallback_b40ad6"/>
          <w:color w:val="090B10"/>
          <w:sz w:val="38"/>
          <w:szCs w:val="38"/>
        </w:rPr>
        <w:t>Девочки, которые ходили по домам – их самих ветром качало. Лифтов не было, они ходили пешком, подъезд за подъездом, этаж за этажом: обходили все квартиры – искали, где остались живые. Бывало так, что все взрослые умерли, остался маленький ребенок. Если бы они не пришли, ребенок бы тоже умер.</w:t>
      </w:r>
    </w:p>
    <w:p w:rsidR="00820E3B" w:rsidRDefault="00820E3B">
      <w:pPr>
        <w:rPr>
          <w:rFonts w:ascii="__myFont_Fallback_b40ad6" w:hAnsi="__myFont_Fallback_b40ad6"/>
          <w:color w:val="3A3C40"/>
          <w:sz w:val="43"/>
          <w:szCs w:val="43"/>
          <w:shd w:val="clear" w:color="auto" w:fill="F8F8F8"/>
        </w:rPr>
      </w:pPr>
      <w:r>
        <w:rPr>
          <w:rFonts w:ascii="__myFont_Fallback_b40ad6" w:hAnsi="__myFont_Fallback_b40ad6"/>
          <w:color w:val="3A3C40"/>
          <w:sz w:val="43"/>
          <w:szCs w:val="43"/>
          <w:shd w:val="clear" w:color="auto" w:fill="F8F8F8"/>
        </w:rPr>
        <w:t xml:space="preserve">Как потом оказалось, у меня была очень тяжелая пневмония – поднялась высокая температура. И </w:t>
      </w:r>
      <w:r>
        <w:rPr>
          <w:rFonts w:ascii="__myFont_Fallback_b40ad6" w:hAnsi="__myFont_Fallback_b40ad6"/>
          <w:color w:val="3A3C40"/>
          <w:sz w:val="43"/>
          <w:szCs w:val="43"/>
          <w:shd w:val="clear" w:color="auto" w:fill="F8F8F8"/>
        </w:rPr>
        <w:lastRenderedPageBreak/>
        <w:t>меня завхоз нашего детского садика взгромоздила к себе на спину и отнесла в больницу. Это не входило в ее обязанности, и я не знаю, откуда у нее силы взялись! </w:t>
      </w:r>
    </w:p>
    <w:p w:rsidR="00820E3B" w:rsidRDefault="00820E3B" w:rsidP="00820E3B">
      <w:pPr>
        <w:pStyle w:val="a3"/>
        <w:shd w:val="clear" w:color="auto" w:fill="FFFFFF"/>
        <w:spacing w:before="240" w:beforeAutospacing="0" w:after="240" w:afterAutospacing="0"/>
        <w:jc w:val="center"/>
        <w:rPr>
          <w:rFonts w:ascii="DroidSansRegular" w:hAnsi="DroidSansRegular"/>
          <w:color w:val="666666"/>
          <w:sz w:val="31"/>
          <w:szCs w:val="31"/>
        </w:rPr>
      </w:pPr>
      <w:r>
        <w:rPr>
          <w:rFonts w:ascii="DroidSansRegular" w:hAnsi="DroidSansRegular"/>
          <w:color w:val="666666"/>
          <w:sz w:val="31"/>
          <w:szCs w:val="31"/>
        </w:rPr>
        <w:t>Словно в сердце кольнула игла -</w:t>
      </w:r>
      <w:r>
        <w:rPr>
          <w:rFonts w:ascii="DroidSansRegular" w:hAnsi="DroidSansRegular"/>
          <w:color w:val="666666"/>
          <w:sz w:val="31"/>
          <w:szCs w:val="31"/>
        </w:rPr>
        <w:br/>
        <w:t>Боже, дай и терпенье и силу.</w:t>
      </w:r>
      <w:r>
        <w:rPr>
          <w:rFonts w:ascii="DroidSansRegular" w:hAnsi="DroidSansRegular"/>
          <w:color w:val="666666"/>
          <w:sz w:val="31"/>
          <w:szCs w:val="31"/>
        </w:rPr>
        <w:br/>
        <w:t>Не цветы. Она хлеб принесла,</w:t>
      </w:r>
      <w:r>
        <w:rPr>
          <w:rFonts w:ascii="DroidSansRegular" w:hAnsi="DroidSansRegular"/>
          <w:color w:val="666666"/>
          <w:sz w:val="31"/>
          <w:szCs w:val="31"/>
        </w:rPr>
        <w:br/>
        <w:t>Положила в слезах на могилу.</w:t>
      </w:r>
      <w:r>
        <w:rPr>
          <w:rFonts w:ascii="DroidSansRegular" w:hAnsi="DroidSansRegular"/>
          <w:color w:val="666666"/>
          <w:sz w:val="31"/>
          <w:szCs w:val="31"/>
        </w:rPr>
        <w:br/>
        <w:t>Стал безмолвным свидетелем склеп,</w:t>
      </w:r>
      <w:r>
        <w:rPr>
          <w:rFonts w:ascii="DroidSansRegular" w:hAnsi="DroidSansRegular"/>
          <w:color w:val="666666"/>
          <w:sz w:val="31"/>
          <w:szCs w:val="31"/>
        </w:rPr>
        <w:br/>
        <w:t>Как буханка записку прижала:</w:t>
      </w:r>
      <w:r>
        <w:rPr>
          <w:rFonts w:ascii="DroidSansRegular" w:hAnsi="DroidSansRegular"/>
          <w:color w:val="666666"/>
          <w:sz w:val="31"/>
          <w:szCs w:val="31"/>
        </w:rPr>
        <w:br/>
        <w:t>"Мама, я принесла тебе хлеб,</w:t>
      </w:r>
      <w:r>
        <w:rPr>
          <w:rFonts w:ascii="DroidSansRegular" w:hAnsi="DroidSansRegular"/>
          <w:color w:val="666666"/>
          <w:sz w:val="31"/>
          <w:szCs w:val="31"/>
        </w:rPr>
        <w:br/>
        <w:t>Что в блокаду ты мне отдавала".</w:t>
      </w:r>
      <w:r>
        <w:rPr>
          <w:rFonts w:ascii="DroidSansRegular" w:hAnsi="DroidSansRegular"/>
          <w:color w:val="666666"/>
          <w:sz w:val="31"/>
          <w:szCs w:val="31"/>
        </w:rPr>
        <w:br/>
        <w:t>(В. Шумилин)</w:t>
      </w:r>
    </w:p>
    <w:p w:rsidR="00820E3B" w:rsidRDefault="00820E3B" w:rsidP="00820E3B">
      <w:pPr>
        <w:pStyle w:val="a3"/>
        <w:shd w:val="clear" w:color="auto" w:fill="FFFFFF"/>
        <w:spacing w:before="240" w:beforeAutospacing="0" w:after="240" w:afterAutospacing="0"/>
        <w:jc w:val="center"/>
        <w:rPr>
          <w:rFonts w:ascii="DroidSansRegular" w:hAnsi="DroidSansRegular"/>
          <w:color w:val="666666"/>
          <w:sz w:val="31"/>
          <w:szCs w:val="31"/>
        </w:rPr>
      </w:pPr>
      <w:r>
        <w:rPr>
          <w:rStyle w:val="a5"/>
          <w:rFonts w:ascii="DroidSansRegular" w:hAnsi="DroidSansRegular"/>
          <w:color w:val="666666"/>
          <w:sz w:val="31"/>
          <w:szCs w:val="31"/>
        </w:rPr>
        <w:t>Чистова Мария Ивановна, родилась в 1921 г. В годы блокады работала воспитательницей в детском саду фабрики "Пятилетка".</w:t>
      </w:r>
    </w:p>
    <w:p w:rsidR="00820E3B" w:rsidRDefault="00E5338E">
      <w:pPr>
        <w:rPr>
          <w:rFonts w:ascii="DroidSansRegular" w:hAnsi="DroidSansRegular"/>
          <w:color w:val="666666"/>
          <w:sz w:val="31"/>
          <w:szCs w:val="31"/>
          <w:shd w:val="clear" w:color="auto" w:fill="FFFFFF"/>
        </w:rPr>
      </w:pPr>
      <w:r>
        <w:rPr>
          <w:rFonts w:ascii="DroidSansRegular" w:hAnsi="DroidSansRegular"/>
          <w:color w:val="666666"/>
          <w:sz w:val="31"/>
          <w:szCs w:val="31"/>
          <w:shd w:val="clear" w:color="auto" w:fill="FFFFFF"/>
        </w:rPr>
        <w:t> В госпитале им давали паек - суп. И вот маленькую 200-граммовую бутылочку супа она приносила домой. Однажды она шла под бомбежкой домой через Троицкий мост. Она упала, подняла эту бутылочку и говорила: «Господи, только бы не пролить, только бы не пролить».</w:t>
      </w:r>
    </w:p>
    <w:p w:rsidR="00E5338E" w:rsidRDefault="00E5338E">
      <w:pPr>
        <w:rPr>
          <w:rFonts w:ascii="DroidSansRegular" w:hAnsi="DroidSansRegular"/>
          <w:color w:val="666666"/>
          <w:sz w:val="31"/>
          <w:szCs w:val="31"/>
          <w:shd w:val="clear" w:color="auto" w:fill="FFFFFF"/>
        </w:rPr>
      </w:pPr>
      <w:r>
        <w:rPr>
          <w:rFonts w:ascii="DroidSansRegular" w:hAnsi="DroidSansRegular"/>
          <w:color w:val="666666"/>
          <w:sz w:val="31"/>
          <w:szCs w:val="31"/>
          <w:shd w:val="clear" w:color="auto" w:fill="FFFFFF"/>
        </w:rPr>
        <w:t> Потом стала ей показывать фотографии - открытки с рисунками цветов. И показала розу, сказала ей, что эти цветы прекрасно пахнут. Анечке было 2,5 года, она спросила: «маслом?». Потом Анечку мы отдали в детский дом...</w:t>
      </w:r>
    </w:p>
    <w:p w:rsidR="00E5338E" w:rsidRDefault="00E5338E">
      <w:pPr>
        <w:rPr>
          <w:color w:val="000000"/>
          <w:sz w:val="31"/>
          <w:szCs w:val="31"/>
        </w:rPr>
      </w:pPr>
      <w:r>
        <w:rPr>
          <w:rFonts w:ascii="Helvetica" w:hAnsi="Helvetica"/>
          <w:color w:val="000000"/>
          <w:sz w:val="31"/>
          <w:szCs w:val="31"/>
        </w:rPr>
        <w:t xml:space="preserve">Когда голод становился </w:t>
      </w:r>
      <w:proofErr w:type="gramStart"/>
      <w:r>
        <w:rPr>
          <w:rFonts w:ascii="Helvetica" w:hAnsi="Helvetica"/>
          <w:color w:val="000000"/>
          <w:sz w:val="31"/>
          <w:szCs w:val="31"/>
        </w:rPr>
        <w:t>невыносимым</w:t>
      </w:r>
      <w:proofErr w:type="gramEnd"/>
      <w:r>
        <w:rPr>
          <w:rFonts w:ascii="Helvetica" w:hAnsi="Helvetica"/>
          <w:color w:val="000000"/>
          <w:sz w:val="31"/>
          <w:szCs w:val="31"/>
        </w:rPr>
        <w:t xml:space="preserve"> и я просила кушать, она давала мне маленький кусочек.</w:t>
      </w:r>
    </w:p>
    <w:p w:rsidR="00E5338E" w:rsidRPr="00E5338E" w:rsidRDefault="000875D2">
      <w:r>
        <w:rPr>
          <w:rFonts w:ascii="Helvetica" w:hAnsi="Helvetica"/>
          <w:color w:val="000000"/>
          <w:sz w:val="31"/>
          <w:szCs w:val="31"/>
        </w:rPr>
        <w:t>Девочка внимательно слушала и запоминала то, что разучивалось старшими, и  к первому классу уже знала таблицу умножения до 7, читала и писала. </w:t>
      </w:r>
    </w:p>
    <w:sectPr w:rsidR="00E5338E" w:rsidRPr="00E533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__myFont_Fallback_b40ad6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roidSans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08"/>
  <w:characterSpacingControl w:val="doNotCompress"/>
  <w:compat>
    <w:useFELayout/>
  </w:compat>
  <w:rsids>
    <w:rsidRoot w:val="00820E3B"/>
    <w:rsid w:val="000875D2"/>
    <w:rsid w:val="00820E3B"/>
    <w:rsid w:val="00E53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0E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820E3B"/>
    <w:rPr>
      <w:i/>
      <w:iCs/>
    </w:rPr>
  </w:style>
  <w:style w:type="character" w:styleId="a5">
    <w:name w:val="Strong"/>
    <w:basedOn w:val="a0"/>
    <w:uiPriority w:val="22"/>
    <w:qFormat/>
    <w:rsid w:val="00820E3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1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2024-12-27T08:06:00Z</dcterms:created>
  <dcterms:modified xsi:type="dcterms:W3CDTF">2024-12-27T08:50:00Z</dcterms:modified>
</cp:coreProperties>
</file>